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B7" w:rsidRPr="005761A9" w:rsidRDefault="00783EB7" w:rsidP="00783EB7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AC6CF60" wp14:editId="680E9194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286A51">
        <w:rPr>
          <w:szCs w:val="24"/>
        </w:rPr>
        <w:t>18-43</w:t>
      </w:r>
      <w:r>
        <w:rPr>
          <w:szCs w:val="24"/>
          <w:lang w:val="sr-Cyrl-CS"/>
        </w:rPr>
        <w:t>/13</w:t>
      </w:r>
    </w:p>
    <w:p w:rsidR="00783EB7" w:rsidRDefault="00783EB7" w:rsidP="00783EB7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30.12.</w:t>
      </w:r>
      <w:r w:rsidRPr="005761A9">
        <w:rPr>
          <w:szCs w:val="24"/>
          <w:lang w:val="sr-Cyrl-CS"/>
        </w:rPr>
        <w:t>2013. године</w:t>
      </w:r>
    </w:p>
    <w:p w:rsidR="00783EB7" w:rsidRPr="002F4A74" w:rsidRDefault="00783EB7" w:rsidP="00783EB7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783EB7" w:rsidRPr="002F4A74" w:rsidRDefault="00783EB7" w:rsidP="00783EB7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783EB7" w:rsidRDefault="00783EB7" w:rsidP="00783EB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286A51">
        <w:rPr>
          <w:b/>
          <w:szCs w:val="24"/>
        </w:rPr>
        <w:t>18-43</w:t>
      </w:r>
      <w:r>
        <w:rPr>
          <w:b/>
          <w:szCs w:val="24"/>
          <w:lang w:val="sr-Cyrl-CS"/>
        </w:rPr>
        <w:t>/13</w:t>
      </w:r>
    </w:p>
    <w:p w:rsidR="00783EB7" w:rsidRDefault="00783EB7" w:rsidP="00783EB7">
      <w:pPr>
        <w:pStyle w:val="NoSpacing"/>
        <w:jc w:val="center"/>
        <w:rPr>
          <w:b/>
          <w:szCs w:val="24"/>
          <w:lang w:val="sr-Cyrl-CS"/>
        </w:rPr>
      </w:pPr>
    </w:p>
    <w:p w:rsidR="00783EB7" w:rsidRDefault="00783EB7" w:rsidP="00783EB7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i/>
          <w:szCs w:val="24"/>
          <w:lang w:val="sr-Cyrl-CS"/>
        </w:rPr>
        <w:t>З</w:t>
      </w:r>
      <w:r w:rsidR="00286A51">
        <w:rPr>
          <w:i/>
          <w:szCs w:val="24"/>
          <w:lang w:val="sr-Cyrl-CS"/>
        </w:rPr>
        <w:t>борник Матице српске за друштвене науке бр. 145</w:t>
      </w:r>
      <w:r>
        <w:rPr>
          <w:i/>
          <w:szCs w:val="24"/>
          <w:lang w:val="sr-Cyrl-CS"/>
        </w:rPr>
        <w:t>/2013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783EB7" w:rsidRDefault="00783EB7" w:rsidP="00783EB7">
      <w:pPr>
        <w:pStyle w:val="NoSpacing"/>
        <w:jc w:val="both"/>
        <w:rPr>
          <w:szCs w:val="24"/>
          <w:lang w:val="sr-Cyrl-CS"/>
        </w:rPr>
      </w:pP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09.01.2014</w:t>
      </w:r>
      <w:r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09.01.2014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783EB7" w:rsidRPr="00C04F6F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783EB7" w:rsidRDefault="00783EB7" w:rsidP="00783E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783EB7" w:rsidRDefault="00783EB7" w:rsidP="00783EB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3EB7" w:rsidRDefault="00783EB7" w:rsidP="00783EB7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783EB7" w:rsidRDefault="00783EB7" w:rsidP="00783EB7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783EB7" w:rsidRPr="0010735D" w:rsidRDefault="00783EB7" w:rsidP="00783EB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783EB7" w:rsidRPr="0010735D" w:rsidRDefault="00783EB7" w:rsidP="00783EB7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1F3D6C6" wp14:editId="52833502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783EB7" w:rsidRPr="00286A51" w:rsidRDefault="00783EB7" w:rsidP="00286A51">
      <w:pPr>
        <w:jc w:val="center"/>
        <w:rPr>
          <w:sz w:val="20"/>
          <w:szCs w:val="20"/>
          <w:lang w:val="sr-Cyrl-CS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783EB7" w:rsidRPr="007157F9" w:rsidRDefault="00783EB7" w:rsidP="00783EB7">
      <w:pPr>
        <w:spacing w:after="0" w:line="240" w:lineRule="auto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: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ЈНМВ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</w:rPr>
        <w:t>18-</w:t>
      </w:r>
      <w:r w:rsidR="00286A51">
        <w:rPr>
          <w:rFonts w:asciiTheme="majorHAnsi" w:hAnsiTheme="majorHAnsi" w:cstheme="minorHAnsi"/>
          <w:sz w:val="24"/>
          <w:szCs w:val="24"/>
          <w:lang w:val="sr-Cyrl-CS"/>
        </w:rPr>
        <w:t>43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/13</w:t>
      </w:r>
    </w:p>
    <w:p w:rsidR="00783EB7" w:rsidRPr="007157F9" w:rsidRDefault="00783EB7" w:rsidP="00783EB7">
      <w:pPr>
        <w:pStyle w:val="NoSpacing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Нови</w:t>
      </w:r>
      <w:r w:rsidRPr="007157F9">
        <w:rPr>
          <w:rFonts w:ascii="Calisto MT" w:hAnsi="Calisto MT" w:cstheme="minorHAnsi"/>
          <w:szCs w:val="24"/>
          <w:lang w:val="sr-Cyrl-CS"/>
        </w:rPr>
        <w:t xml:space="preserve"> </w:t>
      </w:r>
      <w:r w:rsidRPr="007157F9">
        <w:rPr>
          <w:szCs w:val="24"/>
          <w:lang w:val="sr-Cyrl-CS"/>
        </w:rPr>
        <w:t>Сад</w:t>
      </w:r>
      <w:r w:rsidRPr="007157F9">
        <w:rPr>
          <w:rFonts w:ascii="Calisto MT" w:hAnsi="Calisto MT" w:cstheme="minorHAnsi"/>
          <w:szCs w:val="24"/>
          <w:lang w:val="sr-Cyrl-CS"/>
        </w:rPr>
        <w:t xml:space="preserve">, </w:t>
      </w:r>
      <w:r>
        <w:rPr>
          <w:rFonts w:asciiTheme="majorHAnsi" w:hAnsiTheme="majorHAnsi" w:cstheme="minorHAnsi"/>
          <w:szCs w:val="24"/>
          <w:lang w:val="sr-Cyrl-CS"/>
        </w:rPr>
        <w:t>30.12</w:t>
      </w:r>
      <w:r w:rsidRPr="00687A3C">
        <w:rPr>
          <w:rFonts w:asciiTheme="majorHAnsi" w:hAnsiTheme="majorHAnsi" w:cstheme="minorHAnsi"/>
          <w:szCs w:val="24"/>
          <w:lang w:val="sr-Cyrl-CS"/>
        </w:rPr>
        <w:t>.2013</w:t>
      </w:r>
      <w:r w:rsidRPr="007157F9">
        <w:rPr>
          <w:rFonts w:ascii="Calisto MT" w:hAnsi="Calisto MT" w:cstheme="minorHAnsi"/>
          <w:szCs w:val="24"/>
          <w:lang w:val="sr-Cyrl-CS"/>
        </w:rPr>
        <w:t xml:space="preserve">. </w:t>
      </w:r>
      <w:r w:rsidRPr="007157F9">
        <w:rPr>
          <w:szCs w:val="24"/>
          <w:lang w:val="sr-Cyrl-CS"/>
        </w:rPr>
        <w:t>године</w:t>
      </w:r>
    </w:p>
    <w:p w:rsidR="00783EB7" w:rsidRPr="007157F9" w:rsidRDefault="00783EB7" w:rsidP="00783EB7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783EB7" w:rsidRPr="007157F9" w:rsidRDefault="00783EB7" w:rsidP="00783EB7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783EB7" w:rsidRPr="007157F9" w:rsidRDefault="00783EB7" w:rsidP="00783EB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783EB7" w:rsidRPr="007157F9" w:rsidRDefault="00783EB7" w:rsidP="00783EB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783EB7" w:rsidRPr="007157F9" w:rsidRDefault="00783EB7" w:rsidP="00783EB7">
      <w:pPr>
        <w:pStyle w:val="NoSpacing"/>
        <w:rPr>
          <w:rFonts w:ascii="Calisto MT" w:hAnsi="Calisto MT" w:cstheme="minorHAnsi"/>
          <w:szCs w:val="24"/>
        </w:rPr>
      </w:pPr>
    </w:p>
    <w:p w:rsidR="00783EB7" w:rsidRDefault="00783EB7" w:rsidP="00783EB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783EB7" w:rsidRPr="00514F45" w:rsidRDefault="00783EB7" w:rsidP="00783EB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783EB7" w:rsidRPr="007157F9" w:rsidRDefault="00783EB7" w:rsidP="00783EB7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ЗБОРНИК МАТИЦЕ СРПСКЕ ЗА  ДРУШТВЕНЕ НАУКЕ 145/2013</w:t>
      </w: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Формат Б5</w:t>
      </w: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Текст ћирилица, тајмс, резимеи по упутству на старном језику.</w:t>
      </w: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Научни апарат по упутству лектора, прилози обележени и у електронској фоми</w:t>
      </w: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Достављамо лекторисан рукопис у електронској форми.</w:t>
      </w:r>
    </w:p>
    <w:p w:rsidR="00286A51" w:rsidRDefault="00286A51" w:rsidP="00286A51">
      <w:pPr>
        <w:spacing w:after="0"/>
        <w:rPr>
          <w:rFonts w:asciiTheme="majorHAnsi" w:hAnsiTheme="majorHAnsi"/>
          <w:lang w:val="sr-Cyrl-CS"/>
        </w:rPr>
      </w:pPr>
      <w:r w:rsidRPr="00286A51">
        <w:rPr>
          <w:rFonts w:asciiTheme="majorHAnsi" w:hAnsiTheme="majorHAnsi"/>
          <w:lang w:val="sr-Cyrl-CS"/>
        </w:rPr>
        <w:t>Цену изразити по штампарском табаку.</w:t>
      </w:r>
    </w:p>
    <w:p w:rsidR="00286A51" w:rsidRPr="00286A51" w:rsidRDefault="00286A51" w:rsidP="00286A51">
      <w:pPr>
        <w:spacing w:after="0"/>
        <w:rPr>
          <w:rFonts w:asciiTheme="majorHAnsi" w:hAnsiTheme="majorHAnsi"/>
          <w:lang w:val="sr-Cyrl-CS"/>
        </w:rPr>
      </w:pPr>
      <w:bookmarkStart w:id="0" w:name="_GoBack"/>
      <w:bookmarkEnd w:id="0"/>
    </w:p>
    <w:p w:rsidR="00783EB7" w:rsidRPr="007157F9" w:rsidRDefault="00783EB7" w:rsidP="00783EB7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Latn-CS"/>
        </w:rPr>
      </w:pPr>
    </w:p>
    <w:p w:rsidR="00783EB7" w:rsidRPr="007157F9" w:rsidRDefault="00783EB7" w:rsidP="00783EB7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783EB7" w:rsidRPr="007157F9" w:rsidRDefault="00783EB7" w:rsidP="00783EB7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783EB7" w:rsidRPr="007157F9" w:rsidRDefault="00783EB7" w:rsidP="00783EB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783EB7" w:rsidRPr="007157F9" w:rsidRDefault="00783EB7" w:rsidP="00783EB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783EB7" w:rsidRPr="007157F9" w:rsidRDefault="00783EB7" w:rsidP="00783EB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783EB7" w:rsidRPr="007157F9" w:rsidRDefault="00783EB7" w:rsidP="00783EB7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783EB7" w:rsidRPr="007157F9" w:rsidRDefault="00783EB7" w:rsidP="00783EB7">
      <w:pPr>
        <w:spacing w:line="240" w:lineRule="auto"/>
        <w:rPr>
          <w:rFonts w:asciiTheme="majorHAnsi" w:hAnsiTheme="majorHAnsi"/>
        </w:rPr>
      </w:pPr>
    </w:p>
    <w:p w:rsidR="00783EB7" w:rsidRDefault="00783EB7" w:rsidP="00783EB7"/>
    <w:p w:rsidR="00783EB7" w:rsidRDefault="00783EB7" w:rsidP="00783EB7"/>
    <w:p w:rsidR="00783EB7" w:rsidRDefault="00783EB7" w:rsidP="00783EB7"/>
    <w:p w:rsidR="00783EB7" w:rsidRDefault="00783EB7" w:rsidP="00783EB7"/>
    <w:sectPr w:rsidR="0078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7"/>
    <w:rsid w:val="000041E2"/>
    <w:rsid w:val="00286A51"/>
    <w:rsid w:val="007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EB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783EB7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3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EB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783EB7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3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2013-12-30T10:22:00Z</dcterms:created>
  <dcterms:modified xsi:type="dcterms:W3CDTF">2013-12-30T10:26:00Z</dcterms:modified>
</cp:coreProperties>
</file>